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D7" w:rsidRPr="001A33AA" w:rsidRDefault="003F74DB" w:rsidP="00D5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AA">
        <w:rPr>
          <w:rFonts w:ascii="Times New Roman" w:hAnsi="Times New Roman" w:cs="Times New Roman"/>
          <w:b/>
          <w:sz w:val="28"/>
          <w:szCs w:val="28"/>
        </w:rPr>
        <w:t>Аннотация к д</w:t>
      </w:r>
      <w:r w:rsidR="006330D7" w:rsidRPr="001A33AA">
        <w:rPr>
          <w:rFonts w:ascii="Times New Roman" w:hAnsi="Times New Roman" w:cs="Times New Roman"/>
          <w:b/>
          <w:sz w:val="28"/>
          <w:szCs w:val="28"/>
        </w:rPr>
        <w:t>ополнительн</w:t>
      </w:r>
      <w:r w:rsidRPr="001A33AA">
        <w:rPr>
          <w:rFonts w:ascii="Times New Roman" w:hAnsi="Times New Roman" w:cs="Times New Roman"/>
          <w:b/>
          <w:sz w:val="28"/>
          <w:szCs w:val="28"/>
        </w:rPr>
        <w:t>ой</w:t>
      </w:r>
      <w:r w:rsidR="006330D7" w:rsidRPr="001A33AA">
        <w:rPr>
          <w:rFonts w:ascii="Times New Roman" w:hAnsi="Times New Roman" w:cs="Times New Roman"/>
          <w:b/>
          <w:sz w:val="28"/>
          <w:szCs w:val="28"/>
        </w:rPr>
        <w:t xml:space="preserve"> профессиональн</w:t>
      </w:r>
      <w:r w:rsidRPr="001A33AA">
        <w:rPr>
          <w:rFonts w:ascii="Times New Roman" w:hAnsi="Times New Roman" w:cs="Times New Roman"/>
          <w:b/>
          <w:sz w:val="28"/>
          <w:szCs w:val="28"/>
        </w:rPr>
        <w:t>ой программе</w:t>
      </w:r>
    </w:p>
    <w:p w:rsidR="00D52695" w:rsidRPr="001A33AA" w:rsidRDefault="006330D7" w:rsidP="00D5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AA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  <w:r w:rsidR="0051021D" w:rsidRPr="001A33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0D7" w:rsidRPr="001A33AA" w:rsidRDefault="006330D7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AA">
        <w:rPr>
          <w:rFonts w:ascii="Times New Roman" w:hAnsi="Times New Roman" w:cs="Times New Roman"/>
          <w:b/>
          <w:sz w:val="28"/>
          <w:szCs w:val="28"/>
        </w:rPr>
        <w:t>«</w:t>
      </w:r>
      <w:r w:rsidR="00EA16E0" w:rsidRPr="001A33AA">
        <w:rPr>
          <w:rFonts w:ascii="Times New Roman" w:hAnsi="Times New Roman" w:cs="Times New Roman"/>
          <w:b/>
          <w:sz w:val="28"/>
          <w:szCs w:val="28"/>
        </w:rPr>
        <w:t>Организационно-методические аспекты деятельности специалиста по социальной работе</w:t>
      </w:r>
      <w:r w:rsidRPr="001A33AA">
        <w:rPr>
          <w:rFonts w:ascii="Times New Roman" w:hAnsi="Times New Roman" w:cs="Times New Roman"/>
          <w:b/>
          <w:sz w:val="28"/>
          <w:szCs w:val="28"/>
        </w:rPr>
        <w:t>»</w:t>
      </w:r>
    </w:p>
    <w:p w:rsidR="006330D7" w:rsidRPr="00EA16E0" w:rsidRDefault="00EA16E0" w:rsidP="00EA1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41910</wp:posOffset>
            </wp:positionV>
            <wp:extent cx="2345055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407" y="21487"/>
                <wp:lineTo x="21407" y="0"/>
                <wp:lineTo x="0" y="0"/>
              </wp:wrapPolygon>
            </wp:wrapThrough>
            <wp:docPr id="1" name="Рисунок 1" descr="C:\Users\user\Desktop\Картинки к аннотациями\картинки\орг.мет. соц. раб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аннотациями\картинки\орг.мет. соц. рабо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0D7" w:rsidRPr="00D52695">
        <w:rPr>
          <w:rFonts w:ascii="Times New Roman" w:hAnsi="Times New Roman" w:cs="Times New Roman"/>
          <w:b/>
          <w:sz w:val="24"/>
          <w:szCs w:val="24"/>
        </w:rPr>
        <w:t xml:space="preserve"> 1.Цели реализации программы</w:t>
      </w:r>
      <w:r w:rsidR="00D526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A16E0">
        <w:rPr>
          <w:rFonts w:ascii="Times New Roman" w:hAnsi="Times New Roman" w:cs="Times New Roman"/>
          <w:sz w:val="24"/>
          <w:szCs w:val="24"/>
        </w:rPr>
        <w:t>Дополнительная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ьная программа профессиональной </w:t>
      </w:r>
      <w:r w:rsidRPr="00EA16E0">
        <w:rPr>
          <w:rFonts w:ascii="Times New Roman" w:hAnsi="Times New Roman" w:cs="Times New Roman"/>
          <w:sz w:val="24"/>
          <w:szCs w:val="24"/>
        </w:rPr>
        <w:t>переподготовки направлена на получение компетенции, необходимо</w:t>
      </w:r>
      <w:r>
        <w:rPr>
          <w:rFonts w:ascii="Times New Roman" w:hAnsi="Times New Roman" w:cs="Times New Roman"/>
          <w:sz w:val="24"/>
          <w:szCs w:val="24"/>
        </w:rPr>
        <w:t xml:space="preserve">й для выполнения </w:t>
      </w:r>
      <w:r w:rsidRPr="00EA16E0">
        <w:rPr>
          <w:rFonts w:ascii="Times New Roman" w:hAnsi="Times New Roman" w:cs="Times New Roman"/>
          <w:sz w:val="24"/>
          <w:szCs w:val="24"/>
        </w:rPr>
        <w:t>нового вида профессиональной деятельности, при</w:t>
      </w:r>
      <w:r>
        <w:rPr>
          <w:rFonts w:ascii="Times New Roman" w:hAnsi="Times New Roman" w:cs="Times New Roman"/>
          <w:sz w:val="24"/>
          <w:szCs w:val="24"/>
        </w:rPr>
        <w:t xml:space="preserve">обретение новой квалификации, с </w:t>
      </w:r>
      <w:r w:rsidRPr="00EA16E0">
        <w:rPr>
          <w:rFonts w:ascii="Times New Roman" w:hAnsi="Times New Roman" w:cs="Times New Roman"/>
          <w:sz w:val="24"/>
          <w:szCs w:val="24"/>
        </w:rPr>
        <w:t xml:space="preserve">учетом спецификации стандарта </w:t>
      </w:r>
      <w:proofErr w:type="spellStart"/>
      <w:r w:rsidRPr="00EA16E0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EA16E0">
        <w:rPr>
          <w:rFonts w:ascii="Times New Roman" w:hAnsi="Times New Roman" w:cs="Times New Roman"/>
          <w:sz w:val="24"/>
          <w:szCs w:val="24"/>
        </w:rPr>
        <w:t xml:space="preserve"> по компетенции «Социальная работа».</w:t>
      </w:r>
      <w:r w:rsidRPr="00EA16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30D7" w:rsidRPr="00D52695" w:rsidRDefault="006330D7" w:rsidP="00D526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695">
        <w:rPr>
          <w:rFonts w:ascii="Times New Roman" w:hAnsi="Times New Roman" w:cs="Times New Roman"/>
          <w:b/>
          <w:sz w:val="24"/>
          <w:szCs w:val="24"/>
        </w:rPr>
        <w:t>2.</w:t>
      </w:r>
      <w:r w:rsidRPr="00D52695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нового вида профессиональной деятельности, трудовых функций и (или) уровней квалификации </w:t>
      </w:r>
      <w:bookmarkStart w:id="0" w:name="_GoBack"/>
      <w:bookmarkEnd w:id="0"/>
    </w:p>
    <w:tbl>
      <w:tblPr>
        <w:tblW w:w="102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3"/>
        <w:gridCol w:w="9622"/>
      </w:tblGrid>
      <w:tr w:rsidR="006330D7" w:rsidRPr="00D52695" w:rsidTr="00D52695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6330D7" w:rsidP="00D5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0D7" w:rsidRPr="00D52695" w:rsidRDefault="006330D7" w:rsidP="00D5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совершенствуем</w:t>
            </w:r>
            <w:r w:rsidR="00D5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</w:t>
            </w:r>
            <w:r w:rsidRPr="00D5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вновь формируем</w:t>
            </w:r>
            <w:r w:rsidR="00D5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</w:t>
            </w:r>
            <w:r w:rsidRPr="00D5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</w:t>
            </w:r>
            <w:r w:rsidR="00D5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6330D7" w:rsidRPr="00D52695" w:rsidTr="00D52695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6330D7" w:rsidP="00D5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EA16E0" w:rsidP="00EA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E0">
              <w:rPr>
                <w:rFonts w:ascii="Times New Roman" w:hAnsi="Times New Roman" w:cs="Times New Roman"/>
                <w:sz w:val="24"/>
                <w:szCs w:val="24"/>
              </w:rPr>
              <w:t>Способность к проведению оценки обстоятель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ств, которые ухудшают или могут </w:t>
            </w:r>
            <w:r w:rsidRPr="00EA16E0">
              <w:rPr>
                <w:rFonts w:ascii="Times New Roman" w:hAnsi="Times New Roman" w:cs="Times New Roman"/>
                <w:sz w:val="24"/>
                <w:szCs w:val="24"/>
              </w:rPr>
              <w:t>ухудшить условия жизнедеятельности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определению индивидуальных </w:t>
            </w:r>
            <w:r w:rsidRPr="00EA16E0">
              <w:rPr>
                <w:rFonts w:ascii="Times New Roman" w:hAnsi="Times New Roman" w:cs="Times New Roman"/>
                <w:sz w:val="24"/>
                <w:szCs w:val="24"/>
              </w:rPr>
              <w:t>потребностей граждан с целью постановки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диагноза и разработки </w:t>
            </w:r>
            <w:r w:rsidRPr="00EA16E0">
              <w:rPr>
                <w:rFonts w:ascii="Times New Roman" w:hAnsi="Times New Roman" w:cs="Times New Roman"/>
                <w:sz w:val="24"/>
                <w:szCs w:val="24"/>
              </w:rPr>
              <w:t>индивидуальных программ предоставления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циальных услуг и мероприятий по </w:t>
            </w:r>
            <w:r w:rsidRPr="00EA16E0">
              <w:rPr>
                <w:rFonts w:ascii="Times New Roman" w:hAnsi="Times New Roman" w:cs="Times New Roman"/>
                <w:sz w:val="24"/>
                <w:szCs w:val="24"/>
              </w:rPr>
              <w:t>социальному сопровождению.</w:t>
            </w:r>
          </w:p>
        </w:tc>
      </w:tr>
      <w:tr w:rsidR="006330D7" w:rsidRPr="00D52695" w:rsidTr="00D52695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6330D7" w:rsidP="00D5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EA16E0" w:rsidP="00EA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E0">
              <w:rPr>
                <w:rFonts w:ascii="Times New Roman" w:hAnsi="Times New Roman" w:cs="Times New Roman"/>
                <w:sz w:val="24"/>
                <w:szCs w:val="24"/>
              </w:rPr>
              <w:t>Способность к выбору, разработке и 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фективной реализации социальных </w:t>
            </w:r>
            <w:r w:rsidRPr="00EA16E0">
              <w:rPr>
                <w:rFonts w:ascii="Times New Roman" w:hAnsi="Times New Roman" w:cs="Times New Roman"/>
                <w:sz w:val="24"/>
                <w:szCs w:val="24"/>
              </w:rPr>
              <w:t>технологий и технологий социальной работы,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аправленных на обеспечение прав </w:t>
            </w:r>
            <w:r w:rsidRPr="00EA16E0">
              <w:rPr>
                <w:rFonts w:ascii="Times New Roman" w:hAnsi="Times New Roman" w:cs="Times New Roman"/>
                <w:sz w:val="24"/>
                <w:szCs w:val="24"/>
              </w:rPr>
              <w:t>человека в сфере социальной защиты.</w:t>
            </w:r>
          </w:p>
        </w:tc>
      </w:tr>
      <w:tr w:rsidR="006330D7" w:rsidRPr="00D52695" w:rsidTr="00D52695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6330D7" w:rsidP="00D5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EA16E0" w:rsidP="00EA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E0">
              <w:rPr>
                <w:rFonts w:ascii="Times New Roman" w:hAnsi="Times New Roman" w:cs="Times New Roman"/>
                <w:sz w:val="24"/>
                <w:szCs w:val="24"/>
              </w:rPr>
              <w:t>Способность предоставлять гражданину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защиты, в том числе </w:t>
            </w:r>
            <w:r w:rsidRPr="00EA16E0">
              <w:rPr>
                <w:rFonts w:ascii="Times New Roman" w:hAnsi="Times New Roman" w:cs="Times New Roman"/>
                <w:sz w:val="24"/>
                <w:szCs w:val="24"/>
              </w:rPr>
              <w:t>социального обеспечения, социальной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 и социального обслуживания с </w:t>
            </w:r>
            <w:r w:rsidRPr="00EA16E0">
              <w:rPr>
                <w:rFonts w:ascii="Times New Roman" w:hAnsi="Times New Roman" w:cs="Times New Roman"/>
                <w:sz w:val="24"/>
                <w:szCs w:val="24"/>
              </w:rPr>
              <w:t>целью улучшения условий жизнедеятельно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гражданина и расширения его </w:t>
            </w:r>
            <w:r w:rsidRPr="00EA16E0">
              <w:rPr>
                <w:rFonts w:ascii="Times New Roman" w:hAnsi="Times New Roman" w:cs="Times New Roman"/>
                <w:sz w:val="24"/>
                <w:szCs w:val="24"/>
              </w:rPr>
              <w:t>возможностей самостоятельно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ечивать свои основные жизненные </w:t>
            </w:r>
            <w:r w:rsidRPr="00EA16E0">
              <w:rPr>
                <w:rFonts w:ascii="Times New Roman" w:hAnsi="Times New Roman" w:cs="Times New Roman"/>
                <w:sz w:val="24"/>
                <w:szCs w:val="24"/>
              </w:rPr>
              <w:t>потребности, путем мобилизации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сил, физических, психических и </w:t>
            </w:r>
            <w:r w:rsidRPr="00EA16E0">
              <w:rPr>
                <w:rFonts w:ascii="Times New Roman" w:hAnsi="Times New Roman" w:cs="Times New Roman"/>
                <w:sz w:val="24"/>
                <w:szCs w:val="24"/>
              </w:rPr>
              <w:t>социальных ресурсов.</w:t>
            </w:r>
          </w:p>
        </w:tc>
      </w:tr>
      <w:tr w:rsidR="006330D7" w:rsidRPr="00D52695" w:rsidTr="00D52695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6330D7" w:rsidP="00D5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EA16E0" w:rsidP="00EA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E0">
              <w:rPr>
                <w:rFonts w:ascii="Times New Roman" w:hAnsi="Times New Roman" w:cs="Times New Roman"/>
                <w:sz w:val="24"/>
                <w:szCs w:val="24"/>
              </w:rPr>
              <w:t>Способность к осуществлению оценки и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качества оказания социальных </w:t>
            </w:r>
            <w:r w:rsidRPr="00EA16E0">
              <w:rPr>
                <w:rFonts w:ascii="Times New Roman" w:hAnsi="Times New Roman" w:cs="Times New Roman"/>
                <w:sz w:val="24"/>
                <w:szCs w:val="24"/>
              </w:rPr>
              <w:t>услуг, социального обеспечения и мер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помощи на основе достижений </w:t>
            </w:r>
            <w:r w:rsidRPr="00EA16E0">
              <w:rPr>
                <w:rFonts w:ascii="Times New Roman" w:hAnsi="Times New Roman" w:cs="Times New Roman"/>
                <w:sz w:val="24"/>
                <w:szCs w:val="24"/>
              </w:rPr>
              <w:t>современной квалиметрии и стандартизации.</w:t>
            </w:r>
          </w:p>
        </w:tc>
      </w:tr>
      <w:tr w:rsidR="006330D7" w:rsidRPr="00D52695" w:rsidTr="00D52695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6330D7" w:rsidP="00D5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EA16E0" w:rsidP="00EA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E0">
              <w:rPr>
                <w:rFonts w:ascii="Times New Roman" w:hAnsi="Times New Roman" w:cs="Times New Roman"/>
                <w:sz w:val="24"/>
                <w:szCs w:val="24"/>
              </w:rPr>
              <w:t>Способность к осуществлению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обстоятельств, обусловливающих </w:t>
            </w:r>
            <w:r w:rsidRPr="00EA16E0">
              <w:rPr>
                <w:rFonts w:ascii="Times New Roman" w:hAnsi="Times New Roman" w:cs="Times New Roman"/>
                <w:sz w:val="24"/>
                <w:szCs w:val="24"/>
              </w:rPr>
              <w:t>потребность граждан в социальных услугах, мерах социальной помощи.</w:t>
            </w:r>
          </w:p>
        </w:tc>
      </w:tr>
      <w:tr w:rsidR="006330D7" w:rsidRPr="00D52695" w:rsidTr="00D52695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0D7" w:rsidRPr="00D52695" w:rsidRDefault="006330D7" w:rsidP="00D5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6330D7" w:rsidRPr="00D52695" w:rsidRDefault="00EA16E0" w:rsidP="00EA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E0">
              <w:rPr>
                <w:rFonts w:ascii="Times New Roman" w:hAnsi="Times New Roman" w:cs="Times New Roman"/>
                <w:sz w:val="24"/>
                <w:szCs w:val="24"/>
              </w:rPr>
              <w:t>Способность к осуществлению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приятий по привлечению ресурсов </w:t>
            </w:r>
            <w:r w:rsidRPr="00EA16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общественных объединений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частных лиц к реализации мер по </w:t>
            </w:r>
            <w:r w:rsidRPr="00EA16E0">
              <w:rPr>
                <w:rFonts w:ascii="Times New Roman" w:hAnsi="Times New Roman" w:cs="Times New Roman"/>
                <w:sz w:val="24"/>
                <w:szCs w:val="24"/>
              </w:rPr>
              <w:t>социальной защите граждан.</w:t>
            </w:r>
          </w:p>
        </w:tc>
      </w:tr>
    </w:tbl>
    <w:p w:rsidR="006330D7" w:rsidRPr="00D52695" w:rsidRDefault="006330D7" w:rsidP="001A33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695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EA16E0" w:rsidRPr="00EA16E0" w:rsidRDefault="00EA16E0" w:rsidP="00EA1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E0">
        <w:rPr>
          <w:rFonts w:ascii="Times New Roman" w:hAnsi="Times New Roman" w:cs="Times New Roman"/>
          <w:sz w:val="24"/>
          <w:szCs w:val="24"/>
        </w:rPr>
        <w:t xml:space="preserve">- спецификацией стандартов </w:t>
      </w:r>
      <w:proofErr w:type="spellStart"/>
      <w:r w:rsidRPr="00EA16E0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EA16E0">
        <w:rPr>
          <w:rFonts w:ascii="Times New Roman" w:hAnsi="Times New Roman" w:cs="Times New Roman"/>
          <w:sz w:val="24"/>
          <w:szCs w:val="24"/>
        </w:rPr>
        <w:t xml:space="preserve"> по компетенции «Социальная работа»;</w:t>
      </w:r>
    </w:p>
    <w:p w:rsidR="00EA16E0" w:rsidRPr="00EA16E0" w:rsidRDefault="00EA16E0" w:rsidP="00EA1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E0">
        <w:rPr>
          <w:rFonts w:ascii="Times New Roman" w:hAnsi="Times New Roman" w:cs="Times New Roman"/>
          <w:sz w:val="24"/>
          <w:szCs w:val="24"/>
        </w:rPr>
        <w:t>- профессиональным стандартом «Социальны</w:t>
      </w:r>
      <w:r>
        <w:rPr>
          <w:rFonts w:ascii="Times New Roman" w:hAnsi="Times New Roman" w:cs="Times New Roman"/>
          <w:sz w:val="24"/>
          <w:szCs w:val="24"/>
        </w:rPr>
        <w:t xml:space="preserve">й работник» (утвержден приказом </w:t>
      </w:r>
      <w:r w:rsidRPr="00EA16E0">
        <w:rPr>
          <w:rFonts w:ascii="Times New Roman" w:hAnsi="Times New Roman" w:cs="Times New Roman"/>
          <w:sz w:val="24"/>
          <w:szCs w:val="24"/>
        </w:rPr>
        <w:t>Минтруд</w:t>
      </w:r>
      <w:r>
        <w:rPr>
          <w:rFonts w:ascii="Times New Roman" w:hAnsi="Times New Roman" w:cs="Times New Roman"/>
          <w:sz w:val="24"/>
          <w:szCs w:val="24"/>
        </w:rPr>
        <w:t>а России от 18 ноября 2013 г. №</w:t>
      </w:r>
      <w:r w:rsidRPr="00EA16E0">
        <w:rPr>
          <w:rFonts w:ascii="Times New Roman" w:hAnsi="Times New Roman" w:cs="Times New Roman"/>
          <w:sz w:val="24"/>
          <w:szCs w:val="24"/>
        </w:rPr>
        <w:t xml:space="preserve"> 677н);</w:t>
      </w:r>
    </w:p>
    <w:p w:rsidR="00EA16E0" w:rsidRPr="00EA16E0" w:rsidRDefault="00EA16E0" w:rsidP="00EA1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E0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средн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A16E0">
        <w:rPr>
          <w:rFonts w:ascii="Times New Roman" w:hAnsi="Times New Roman" w:cs="Times New Roman"/>
          <w:sz w:val="24"/>
          <w:szCs w:val="24"/>
        </w:rPr>
        <w:t>профессионального образования «39.02.0</w:t>
      </w:r>
      <w:r>
        <w:rPr>
          <w:rFonts w:ascii="Times New Roman" w:hAnsi="Times New Roman" w:cs="Times New Roman"/>
          <w:sz w:val="24"/>
          <w:szCs w:val="24"/>
        </w:rPr>
        <w:t xml:space="preserve">1 Социальная работа» (утвержден </w:t>
      </w:r>
      <w:proofErr w:type="spellStart"/>
      <w:r w:rsidRPr="00EA16E0">
        <w:rPr>
          <w:rFonts w:ascii="Times New Roman" w:hAnsi="Times New Roman" w:cs="Times New Roman"/>
          <w:sz w:val="24"/>
          <w:szCs w:val="24"/>
        </w:rPr>
        <w:t>Минобрн</w:t>
      </w:r>
      <w:r>
        <w:rPr>
          <w:rFonts w:ascii="Times New Roman" w:hAnsi="Times New Roman" w:cs="Times New Roman"/>
          <w:sz w:val="24"/>
          <w:szCs w:val="24"/>
        </w:rPr>
        <w:t>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12 мая 2014 г. №</w:t>
      </w:r>
      <w:r w:rsidRPr="00EA16E0">
        <w:rPr>
          <w:rFonts w:ascii="Times New Roman" w:hAnsi="Times New Roman" w:cs="Times New Roman"/>
          <w:sz w:val="24"/>
          <w:szCs w:val="24"/>
        </w:rPr>
        <w:t xml:space="preserve"> 506) </w:t>
      </w:r>
      <w:r>
        <w:rPr>
          <w:rFonts w:ascii="Times New Roman" w:hAnsi="Times New Roman" w:cs="Times New Roman"/>
          <w:sz w:val="24"/>
          <w:szCs w:val="24"/>
        </w:rPr>
        <w:t xml:space="preserve">и высшего образования «39.03.02 </w:t>
      </w:r>
      <w:r w:rsidRPr="00EA16E0">
        <w:rPr>
          <w:rFonts w:ascii="Times New Roman" w:hAnsi="Times New Roman" w:cs="Times New Roman"/>
          <w:sz w:val="24"/>
          <w:szCs w:val="24"/>
        </w:rPr>
        <w:t xml:space="preserve">Социальная работа» (утвержден </w:t>
      </w:r>
      <w:proofErr w:type="spellStart"/>
      <w:r w:rsidRPr="00EA16E0">
        <w:rPr>
          <w:rFonts w:ascii="Times New Roman" w:hAnsi="Times New Roman" w:cs="Times New Roman"/>
          <w:sz w:val="24"/>
          <w:szCs w:val="24"/>
        </w:rPr>
        <w:t>Минобр</w:t>
      </w:r>
      <w:r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05.02.2018 г. №</w:t>
      </w:r>
      <w:r w:rsidRPr="00EA16E0">
        <w:rPr>
          <w:rFonts w:ascii="Times New Roman" w:hAnsi="Times New Roman" w:cs="Times New Roman"/>
          <w:sz w:val="24"/>
          <w:szCs w:val="24"/>
        </w:rPr>
        <w:t xml:space="preserve"> 76).</w:t>
      </w:r>
    </w:p>
    <w:p w:rsidR="00EA16E0" w:rsidRDefault="00EA16E0" w:rsidP="001A3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6E0">
        <w:rPr>
          <w:rFonts w:ascii="Times New Roman" w:hAnsi="Times New Roman" w:cs="Times New Roman"/>
          <w:sz w:val="24"/>
          <w:szCs w:val="24"/>
        </w:rPr>
        <w:t>К освоению программы допускаются лица, имеющие среднее профессиональное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6E0">
        <w:rPr>
          <w:rFonts w:ascii="Times New Roman" w:hAnsi="Times New Roman" w:cs="Times New Roman"/>
          <w:sz w:val="24"/>
          <w:szCs w:val="24"/>
        </w:rPr>
        <w:t>(или) высшее образование. Медицинские ограни</w:t>
      </w:r>
      <w:r>
        <w:rPr>
          <w:rFonts w:ascii="Times New Roman" w:hAnsi="Times New Roman" w:cs="Times New Roman"/>
          <w:sz w:val="24"/>
          <w:szCs w:val="24"/>
        </w:rPr>
        <w:t xml:space="preserve">чения регламентированы Перечнем </w:t>
      </w:r>
      <w:r w:rsidRPr="00EA16E0">
        <w:rPr>
          <w:rFonts w:ascii="Times New Roman" w:hAnsi="Times New Roman" w:cs="Times New Roman"/>
          <w:sz w:val="24"/>
          <w:szCs w:val="24"/>
        </w:rPr>
        <w:t xml:space="preserve">медицинских противопоказаний Минздрава России. </w:t>
      </w:r>
    </w:p>
    <w:p w:rsidR="006330D7" w:rsidRPr="00D52695" w:rsidRDefault="006330D7" w:rsidP="001A3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95">
        <w:rPr>
          <w:rFonts w:ascii="Times New Roman" w:hAnsi="Times New Roman" w:cs="Times New Roman"/>
          <w:sz w:val="24"/>
          <w:szCs w:val="24"/>
        </w:rPr>
        <w:t xml:space="preserve">По результатам сдачи квалификационного экзамена слушатели получают </w:t>
      </w:r>
      <w:r w:rsidRPr="00EA16E0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</w:t>
      </w:r>
      <w:r w:rsidRPr="00D52695">
        <w:rPr>
          <w:rFonts w:ascii="Times New Roman" w:hAnsi="Times New Roman" w:cs="Times New Roman"/>
          <w:sz w:val="24"/>
          <w:szCs w:val="24"/>
        </w:rPr>
        <w:t xml:space="preserve"> установленного образца, дающий право заниматься новым видом профессиональной деятельности.</w:t>
      </w:r>
      <w:r w:rsidR="00D52695">
        <w:rPr>
          <w:rFonts w:ascii="Times New Roman" w:hAnsi="Times New Roman" w:cs="Times New Roman"/>
          <w:sz w:val="24"/>
          <w:szCs w:val="24"/>
        </w:rPr>
        <w:t xml:space="preserve"> Трудоемкость программы – </w:t>
      </w:r>
      <w:r w:rsidR="00D52695" w:rsidRPr="00EA16E0">
        <w:rPr>
          <w:rFonts w:ascii="Times New Roman" w:hAnsi="Times New Roman" w:cs="Times New Roman"/>
          <w:sz w:val="24"/>
          <w:szCs w:val="24"/>
        </w:rPr>
        <w:t>256</w:t>
      </w:r>
      <w:r w:rsidR="00D52695">
        <w:rPr>
          <w:rFonts w:ascii="Times New Roman" w:hAnsi="Times New Roman" w:cs="Times New Roman"/>
          <w:sz w:val="24"/>
          <w:szCs w:val="24"/>
        </w:rPr>
        <w:t xml:space="preserve"> часов.</w:t>
      </w:r>
    </w:p>
    <w:sectPr w:rsidR="006330D7" w:rsidRPr="00D52695" w:rsidSect="001A33AA">
      <w:pgSz w:w="11906" w:h="16838"/>
      <w:pgMar w:top="720" w:right="720" w:bottom="426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1627"/>
    <w:multiLevelType w:val="hybridMultilevel"/>
    <w:tmpl w:val="7440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B7C29"/>
    <w:multiLevelType w:val="hybridMultilevel"/>
    <w:tmpl w:val="0EAC2716"/>
    <w:lvl w:ilvl="0" w:tplc="39223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D7"/>
    <w:rsid w:val="00160F7D"/>
    <w:rsid w:val="001A33AA"/>
    <w:rsid w:val="003F74DB"/>
    <w:rsid w:val="0051021D"/>
    <w:rsid w:val="006330D7"/>
    <w:rsid w:val="00A5254D"/>
    <w:rsid w:val="00D52695"/>
    <w:rsid w:val="00EA16E0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A064"/>
  <w15:docId w15:val="{57F3FF71-41D7-446F-9DDD-71F570A4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2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FE3E-FC70-466C-8341-9A53D347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2021-04-01T09:06:00Z</dcterms:created>
  <dcterms:modified xsi:type="dcterms:W3CDTF">2022-01-14T09:42:00Z</dcterms:modified>
</cp:coreProperties>
</file>